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AB9292D" w14:textId="77777777" w:rsidR="00201D23" w:rsidRPr="00201D23" w:rsidRDefault="00201D23" w:rsidP="00201D23">
      <w:pPr>
        <w:spacing w:after="0" w:line="240" w:lineRule="auto"/>
        <w:rPr>
          <w:rFonts w:ascii="Times New Roman" w:hAnsi="Times New Roman" w:cs="Times New Roman"/>
          <w:b/>
          <w:sz w:val="24"/>
          <w:szCs w:val="24"/>
        </w:rPr>
      </w:pPr>
      <w:bookmarkStart w:id="0" w:name="_Hlk23932884"/>
      <w:bookmarkStart w:id="1" w:name="_Hlk29800976"/>
      <w:r w:rsidRPr="00201D23">
        <w:rPr>
          <w:rFonts w:ascii="Times New Roman" w:hAnsi="Times New Roman" w:cs="Times New Roman"/>
          <w:b/>
          <w:sz w:val="24"/>
          <w:szCs w:val="24"/>
        </w:rPr>
        <w:t>John 1:29–42</w:t>
      </w:r>
    </w:p>
    <w:bookmarkEnd w:id="1"/>
    <w:p w14:paraId="6C6D81E8" w14:textId="77777777" w:rsidR="00201D23" w:rsidRPr="00201D23" w:rsidRDefault="00201D23" w:rsidP="00201D23">
      <w:pPr>
        <w:spacing w:after="0" w:line="240" w:lineRule="auto"/>
        <w:ind w:firstLine="720"/>
        <w:rPr>
          <w:rFonts w:ascii="Times New Roman" w:hAnsi="Times New Roman" w:cs="Times New Roman"/>
          <w:bCs/>
          <w:i/>
          <w:iCs/>
          <w:sz w:val="24"/>
          <w:szCs w:val="24"/>
        </w:rPr>
      </w:pPr>
      <w:r w:rsidRPr="00201D23">
        <w:rPr>
          <w:rFonts w:ascii="Times New Roman" w:hAnsi="Times New Roman" w:cs="Times New Roman"/>
          <w:bCs/>
          <w:i/>
          <w:iCs/>
          <w:sz w:val="24"/>
          <w:szCs w:val="24"/>
        </w:rPr>
        <w:t xml:space="preserve">29 The next day he saw Jesus coming towards him and declared, ‘Here is the Lamb of God who takes away the sin of the world! 30This is he of whom I said, “After me comes a man who ranks ahead of me because he was before me.” 31I myself did not know him; but I came baptizing with water for this reason, that he might be revealed to Israel.’ 32And John testified, ‘I </w:t>
      </w:r>
      <w:bookmarkStart w:id="2" w:name="_GoBack"/>
      <w:r w:rsidRPr="00201D23">
        <w:rPr>
          <w:rFonts w:ascii="Times New Roman" w:hAnsi="Times New Roman" w:cs="Times New Roman"/>
          <w:bCs/>
          <w:i/>
          <w:iCs/>
          <w:sz w:val="24"/>
          <w:szCs w:val="24"/>
        </w:rPr>
        <w:t xml:space="preserve">saw the Spirit descending from heaven like a dove, and it remained on him. 33I myself did not </w:t>
      </w:r>
      <w:bookmarkEnd w:id="2"/>
      <w:r w:rsidRPr="00201D23">
        <w:rPr>
          <w:rFonts w:ascii="Times New Roman" w:hAnsi="Times New Roman" w:cs="Times New Roman"/>
          <w:bCs/>
          <w:i/>
          <w:iCs/>
          <w:sz w:val="24"/>
          <w:szCs w:val="24"/>
        </w:rPr>
        <w:t>know him, but the one who sent me to baptize with water said to me, “He on whom you see the Spirit descend and remain is the one who baptizes with the Holy Spirit.” 34And I myself have seen and have testified that this is the Son of God.’</w:t>
      </w:r>
    </w:p>
    <w:p w14:paraId="1666FF8A" w14:textId="401D83F6" w:rsidR="00201D23" w:rsidRPr="00201D23" w:rsidRDefault="00201D23" w:rsidP="00201D23">
      <w:pPr>
        <w:spacing w:after="0" w:line="240" w:lineRule="auto"/>
        <w:rPr>
          <w:rFonts w:ascii="Times New Roman" w:hAnsi="Times New Roman" w:cs="Times New Roman"/>
          <w:i/>
          <w:iCs/>
          <w:sz w:val="24"/>
          <w:szCs w:val="24"/>
        </w:rPr>
      </w:pPr>
      <w:r w:rsidRPr="00201D23">
        <w:rPr>
          <w:rFonts w:ascii="Times New Roman" w:hAnsi="Times New Roman" w:cs="Times New Roman"/>
          <w:bCs/>
          <w:i/>
          <w:iCs/>
          <w:sz w:val="24"/>
          <w:szCs w:val="24"/>
        </w:rPr>
        <w:t>35 The next day John again was standing with two of his disciples, 36and as he watched Jesus walk by, he exclaimed, ‘Look, here is the Lamb of God!’ 37The two disciples heard him say this, and they followed Jesus. 38When Jesus turned and saw them following, he said to them, ‘What are you looking for?’ They said to him, ‘Rabbi’ (which translated means Teacher), ‘where are you staying?’ 39He said to them, ‘Come and see.’ They came and saw where he was staying, and they remained with him that day. It was about four o’clock in the afternoon. 40One of the two who heard John speak and followed him was Andrew, Simon Peter’s brother. 41He first found his brother Simon and said to him, ‘We have found the Messiah’ (which is translated Anointed). 42He brought Simon to Jesus, who looked at him and said, ‘You are Simon son of John. You are to be called Cephas’ (which is translated Peter).</w:t>
      </w:r>
    </w:p>
    <w:p w14:paraId="4E558021" w14:textId="77777777" w:rsidR="00201D23" w:rsidRDefault="00201D23" w:rsidP="00201D23">
      <w:pPr>
        <w:spacing w:after="0" w:line="240" w:lineRule="auto"/>
        <w:ind w:firstLine="720"/>
        <w:rPr>
          <w:rFonts w:ascii="Times New Roman" w:hAnsi="Times New Roman" w:cs="Times New Roman"/>
          <w:sz w:val="24"/>
          <w:szCs w:val="24"/>
        </w:rPr>
      </w:pPr>
    </w:p>
    <w:p w14:paraId="3CFE0358" w14:textId="08660EE1" w:rsidR="00201D23" w:rsidRPr="00976CA5" w:rsidRDefault="00201D23" w:rsidP="00201D23">
      <w:pPr>
        <w:spacing w:after="0" w:line="240" w:lineRule="auto"/>
        <w:ind w:firstLine="720"/>
        <w:rPr>
          <w:rFonts w:ascii="Times New Roman" w:hAnsi="Times New Roman" w:cs="Times New Roman"/>
          <w:sz w:val="24"/>
          <w:szCs w:val="24"/>
        </w:rPr>
      </w:pPr>
      <w:r w:rsidRPr="00976CA5">
        <w:rPr>
          <w:rFonts w:ascii="Times New Roman" w:hAnsi="Times New Roman" w:cs="Times New Roman"/>
          <w:sz w:val="24"/>
          <w:szCs w:val="24"/>
        </w:rPr>
        <w:t>Saving God, source of our calling, your Word is full of power and glory. Pour out your Holy Spirit upon us so that we may receive your grace and live as your beloved children; through Jesus Christ our Lord. Amen.</w:t>
      </w:r>
    </w:p>
    <w:bookmarkEnd w:id="0"/>
    <w:p w14:paraId="77D309BA" w14:textId="77777777" w:rsidR="00201D23" w:rsidRPr="00651C71" w:rsidRDefault="00201D23" w:rsidP="00201D23">
      <w:pPr>
        <w:spacing w:after="0" w:line="240" w:lineRule="auto"/>
        <w:ind w:firstLine="720"/>
        <w:rPr>
          <w:rFonts w:ascii="Times New Roman" w:hAnsi="Times New Roman" w:cs="Times New Roman"/>
          <w:sz w:val="24"/>
          <w:szCs w:val="24"/>
        </w:rPr>
      </w:pPr>
      <w:r>
        <w:rPr>
          <w:rFonts w:ascii="Times New Roman" w:hAnsi="Times New Roman" w:cs="Times New Roman"/>
          <w:sz w:val="24"/>
          <w:szCs w:val="24"/>
        </w:rPr>
        <w:t>Hollywood seems to</w:t>
      </w:r>
      <w:r w:rsidRPr="00651C71">
        <w:rPr>
          <w:rFonts w:ascii="Times New Roman" w:hAnsi="Times New Roman" w:cs="Times New Roman"/>
          <w:sz w:val="24"/>
          <w:szCs w:val="24"/>
        </w:rPr>
        <w:t xml:space="preserve"> love to shower themselves with awards, as we saw very recently in the 2020 Golden Globe Awards. There are, of course, awards presented in other fields: journalism and literature have the Pulitzer, the sciences and related fields have the Nobel Prize, and even religious folks get in on the action through things like Christianity Today’s “Book of the Year Award” and the lucrative “Templeton Prize for Progress in Religion.”</w:t>
      </w:r>
    </w:p>
    <w:p w14:paraId="76291EB3" w14:textId="77777777" w:rsidR="00201D23" w:rsidRPr="00651C71" w:rsidRDefault="00201D23" w:rsidP="00201D23">
      <w:pPr>
        <w:spacing w:after="0" w:line="240" w:lineRule="auto"/>
        <w:ind w:firstLine="720"/>
        <w:rPr>
          <w:rFonts w:ascii="Times New Roman" w:hAnsi="Times New Roman" w:cs="Times New Roman"/>
          <w:sz w:val="24"/>
          <w:szCs w:val="24"/>
        </w:rPr>
      </w:pPr>
      <w:r w:rsidRPr="00651C71">
        <w:rPr>
          <w:rFonts w:ascii="Times New Roman" w:hAnsi="Times New Roman" w:cs="Times New Roman"/>
          <w:sz w:val="24"/>
          <w:szCs w:val="24"/>
        </w:rPr>
        <w:t>But no single field has an array of awards</w:t>
      </w:r>
      <w:r>
        <w:rPr>
          <w:rFonts w:ascii="Times New Roman" w:hAnsi="Times New Roman" w:cs="Times New Roman"/>
          <w:sz w:val="24"/>
          <w:szCs w:val="24"/>
        </w:rPr>
        <w:t>, or as much pomp and circumstance</w:t>
      </w:r>
      <w:r w:rsidRPr="00651C71">
        <w:rPr>
          <w:rFonts w:ascii="Times New Roman" w:hAnsi="Times New Roman" w:cs="Times New Roman"/>
          <w:sz w:val="24"/>
          <w:szCs w:val="24"/>
        </w:rPr>
        <w:t xml:space="preserve"> like the entertainment industry: the Golden Globe Awards, the People’s Choice Awards, the New York Film Critics’ Awards, the Emmy Awards, the Cannes Film Festival Awards, the Tony Awards, the Grammy Awards, the American Film Institute Awards, the Los Angeles Film Critics Awards, the Screen Actors Guild Awards, and of course the Academy Awards.</w:t>
      </w:r>
    </w:p>
    <w:p w14:paraId="228BBC3B" w14:textId="77777777" w:rsidR="00201D23" w:rsidRPr="00651C71" w:rsidRDefault="00201D23" w:rsidP="00201D23">
      <w:pPr>
        <w:spacing w:after="0" w:line="240" w:lineRule="auto"/>
        <w:ind w:firstLine="720"/>
        <w:rPr>
          <w:rFonts w:ascii="Times New Roman" w:hAnsi="Times New Roman" w:cs="Times New Roman"/>
          <w:sz w:val="24"/>
          <w:szCs w:val="24"/>
        </w:rPr>
      </w:pPr>
      <w:r>
        <w:rPr>
          <w:rFonts w:ascii="Times New Roman" w:hAnsi="Times New Roman" w:cs="Times New Roman"/>
          <w:sz w:val="24"/>
          <w:szCs w:val="24"/>
        </w:rPr>
        <w:t>Part of the spectacle is</w:t>
      </w:r>
      <w:r w:rsidRPr="00651C71">
        <w:rPr>
          <w:rFonts w:ascii="Times New Roman" w:hAnsi="Times New Roman" w:cs="Times New Roman"/>
          <w:sz w:val="24"/>
          <w:szCs w:val="24"/>
        </w:rPr>
        <w:t xml:space="preserve"> what happens before these </w:t>
      </w:r>
      <w:r>
        <w:rPr>
          <w:rFonts w:ascii="Times New Roman" w:hAnsi="Times New Roman" w:cs="Times New Roman"/>
          <w:sz w:val="24"/>
          <w:szCs w:val="24"/>
        </w:rPr>
        <w:t>events start</w:t>
      </w:r>
      <w:r w:rsidRPr="00651C71">
        <w:rPr>
          <w:rFonts w:ascii="Times New Roman" w:hAnsi="Times New Roman" w:cs="Times New Roman"/>
          <w:sz w:val="24"/>
          <w:szCs w:val="24"/>
        </w:rPr>
        <w:t>. Outside the theater hosting the show, they literally roll out the red carpet. Velvet ropes cordon off the walkway leading to the entrance, and sometimes a few tiers of bleachers are erected for spectators. Hours, and sometimes even days, before the show begins, crowds gather hoping to catch a glimpse of the stars. Then, as the limos begin pulling up and depositing their precious celebrity cargo, cheers and screams emanate from the spectators as the likes of Tom Cruise and Julia Roberts, Jennifer Lopez and George Clooney, Tom Hanks and Meryl Streep begin their high-profile trek down the red carpet, stopping frequently to speak into the microphones being shoved their way by eager reporters.</w:t>
      </w:r>
    </w:p>
    <w:p w14:paraId="65C0D901" w14:textId="77777777" w:rsidR="00201D23" w:rsidRDefault="00201D23" w:rsidP="00201D23">
      <w:pPr>
        <w:spacing w:after="0" w:line="240" w:lineRule="auto"/>
        <w:ind w:firstLine="720"/>
        <w:rPr>
          <w:rFonts w:ascii="Times New Roman" w:hAnsi="Times New Roman" w:cs="Times New Roman"/>
          <w:sz w:val="24"/>
          <w:szCs w:val="24"/>
        </w:rPr>
      </w:pPr>
      <w:r w:rsidRPr="00651C71">
        <w:rPr>
          <w:rFonts w:ascii="Times New Roman" w:hAnsi="Times New Roman" w:cs="Times New Roman"/>
          <w:sz w:val="24"/>
          <w:szCs w:val="24"/>
        </w:rPr>
        <w:t>It’s amazing how much excitement can be generated by having the right kind of person simply walk past you</w:t>
      </w:r>
      <w:r>
        <w:rPr>
          <w:rFonts w:ascii="Times New Roman" w:hAnsi="Times New Roman" w:cs="Times New Roman"/>
          <w:sz w:val="24"/>
          <w:szCs w:val="24"/>
        </w:rPr>
        <w:t xml:space="preserve"> isn’t it?</w:t>
      </w:r>
      <w:r w:rsidRPr="00651C71">
        <w:rPr>
          <w:rFonts w:ascii="Times New Roman" w:hAnsi="Times New Roman" w:cs="Times New Roman"/>
          <w:sz w:val="24"/>
          <w:szCs w:val="24"/>
        </w:rPr>
        <w:t xml:space="preserve"> </w:t>
      </w:r>
      <w:r>
        <w:rPr>
          <w:rFonts w:ascii="Times New Roman" w:hAnsi="Times New Roman" w:cs="Times New Roman"/>
          <w:sz w:val="24"/>
          <w:szCs w:val="24"/>
        </w:rPr>
        <w:t xml:space="preserve">I am not all that good at recognizing folks, especially those from TV or movies. It’s probably an eyesight thing, or a perspective thing. If I were walking by some </w:t>
      </w:r>
      <w:r>
        <w:rPr>
          <w:rFonts w:ascii="Times New Roman" w:hAnsi="Times New Roman" w:cs="Times New Roman"/>
          <w:sz w:val="24"/>
          <w:szCs w:val="24"/>
        </w:rPr>
        <w:lastRenderedPageBreak/>
        <w:t xml:space="preserve">celebrity at the Mall of America, I would probably not recognize them. People tend to look a little different (taller, shorter, less “made up” in real life than on TV or in the movies. </w:t>
      </w:r>
    </w:p>
    <w:p w14:paraId="3251F6B2" w14:textId="77777777" w:rsidR="00201D23" w:rsidRPr="00651C71" w:rsidRDefault="00201D23" w:rsidP="00201D23">
      <w:pPr>
        <w:spacing w:after="0" w:line="240" w:lineRule="auto"/>
        <w:ind w:firstLine="720"/>
        <w:rPr>
          <w:rFonts w:ascii="Times New Roman" w:hAnsi="Times New Roman" w:cs="Times New Roman"/>
          <w:sz w:val="24"/>
          <w:szCs w:val="24"/>
        </w:rPr>
      </w:pPr>
      <w:r w:rsidRPr="00651C71">
        <w:rPr>
          <w:rFonts w:ascii="Times New Roman" w:hAnsi="Times New Roman" w:cs="Times New Roman"/>
          <w:sz w:val="24"/>
          <w:szCs w:val="24"/>
        </w:rPr>
        <w:t>That’s why there is a kind of delicious contrast provided by John 1. There has never been a more important celebrity on this planet than Jesus. Yet John 1 makes clear that without some extra divine help, you would hardly be able to pick Jesus out of a crowd. Even John the Baptist admits that if God hadn’t let him see the Spirit descending onto Jesus like a dove, he himself wouldn’t have known who Jesus was</w:t>
      </w:r>
      <w:r>
        <w:rPr>
          <w:rFonts w:ascii="Times New Roman" w:hAnsi="Times New Roman" w:cs="Times New Roman"/>
          <w:sz w:val="24"/>
          <w:szCs w:val="24"/>
        </w:rPr>
        <w:t>, and remember, he was Jesus’ cousin!</w:t>
      </w:r>
    </w:p>
    <w:p w14:paraId="0D71E3C2" w14:textId="77777777" w:rsidR="00201D23" w:rsidRDefault="00201D23" w:rsidP="00201D23">
      <w:pPr>
        <w:spacing w:after="0" w:line="240" w:lineRule="auto"/>
        <w:ind w:firstLine="720"/>
        <w:rPr>
          <w:rFonts w:ascii="Times New Roman" w:hAnsi="Times New Roman" w:cs="Times New Roman"/>
          <w:sz w:val="24"/>
          <w:szCs w:val="24"/>
        </w:rPr>
      </w:pPr>
      <w:r w:rsidRPr="00651C71">
        <w:rPr>
          <w:rFonts w:ascii="Times New Roman" w:hAnsi="Times New Roman" w:cs="Times New Roman"/>
          <w:sz w:val="24"/>
          <w:szCs w:val="24"/>
        </w:rPr>
        <w:t xml:space="preserve">If you look at it from the right angle, John 1 is almost hilarious in being so understated.  Jesus had no red carpet to walk on. </w:t>
      </w:r>
      <w:r>
        <w:rPr>
          <w:rFonts w:ascii="Times New Roman" w:hAnsi="Times New Roman" w:cs="Times New Roman"/>
          <w:sz w:val="24"/>
          <w:szCs w:val="24"/>
        </w:rPr>
        <w:t>At the start of his ministry h</w:t>
      </w:r>
      <w:r w:rsidRPr="00651C71">
        <w:rPr>
          <w:rFonts w:ascii="Times New Roman" w:hAnsi="Times New Roman" w:cs="Times New Roman"/>
          <w:sz w:val="24"/>
          <w:szCs w:val="24"/>
        </w:rPr>
        <w:t xml:space="preserve">e wasn’t a Brat Pitt-type who </w:t>
      </w:r>
      <w:r>
        <w:rPr>
          <w:rFonts w:ascii="Times New Roman" w:hAnsi="Times New Roman" w:cs="Times New Roman"/>
          <w:sz w:val="24"/>
          <w:szCs w:val="24"/>
        </w:rPr>
        <w:t>was</w:t>
      </w:r>
      <w:r w:rsidRPr="00651C71">
        <w:rPr>
          <w:rFonts w:ascii="Times New Roman" w:hAnsi="Times New Roman" w:cs="Times New Roman"/>
          <w:sz w:val="24"/>
          <w:szCs w:val="24"/>
        </w:rPr>
        <w:t xml:space="preserve"> the center of attention wherever he went, causing people to crane their necks to see him. </w:t>
      </w:r>
      <w:r>
        <w:rPr>
          <w:rFonts w:ascii="Times New Roman" w:hAnsi="Times New Roman" w:cs="Times New Roman"/>
          <w:sz w:val="24"/>
          <w:szCs w:val="24"/>
        </w:rPr>
        <w:t xml:space="preserve">He hadn’t even started doing miracles and healing folks. </w:t>
      </w:r>
      <w:r w:rsidRPr="00651C71">
        <w:rPr>
          <w:rFonts w:ascii="Times New Roman" w:hAnsi="Times New Roman" w:cs="Times New Roman"/>
          <w:sz w:val="24"/>
          <w:szCs w:val="24"/>
        </w:rPr>
        <w:t xml:space="preserve">Small wonder people missed recognizing Jesus then. </w:t>
      </w:r>
      <w:r>
        <w:rPr>
          <w:rFonts w:ascii="Times New Roman" w:hAnsi="Times New Roman" w:cs="Times New Roman"/>
          <w:sz w:val="24"/>
          <w:szCs w:val="24"/>
        </w:rPr>
        <w:t>I’m pretty sure w</w:t>
      </w:r>
      <w:r w:rsidRPr="00651C71">
        <w:rPr>
          <w:rFonts w:ascii="Times New Roman" w:hAnsi="Times New Roman" w:cs="Times New Roman"/>
          <w:sz w:val="24"/>
          <w:szCs w:val="24"/>
        </w:rPr>
        <w:t xml:space="preserve">e would </w:t>
      </w:r>
      <w:r>
        <w:rPr>
          <w:rFonts w:ascii="Times New Roman" w:hAnsi="Times New Roman" w:cs="Times New Roman"/>
          <w:sz w:val="24"/>
          <w:szCs w:val="24"/>
        </w:rPr>
        <w:t>not recognize</w:t>
      </w:r>
      <w:r w:rsidRPr="00651C71">
        <w:rPr>
          <w:rFonts w:ascii="Times New Roman" w:hAnsi="Times New Roman" w:cs="Times New Roman"/>
          <w:sz w:val="24"/>
          <w:szCs w:val="24"/>
        </w:rPr>
        <w:t xml:space="preserve"> him today! While thrusting an autograph book in the direction of Julia Roberts or Leonardo DiCaprio, Jesus would probably brush past us and we’d never </w:t>
      </w:r>
      <w:r>
        <w:rPr>
          <w:rFonts w:ascii="Times New Roman" w:hAnsi="Times New Roman" w:cs="Times New Roman"/>
          <w:sz w:val="24"/>
          <w:szCs w:val="24"/>
        </w:rPr>
        <w:t>look at him twice</w:t>
      </w:r>
      <w:r w:rsidRPr="00651C71">
        <w:rPr>
          <w:rFonts w:ascii="Times New Roman" w:hAnsi="Times New Roman" w:cs="Times New Roman"/>
          <w:sz w:val="24"/>
          <w:szCs w:val="24"/>
        </w:rPr>
        <w:t xml:space="preserve"> him.</w:t>
      </w:r>
      <w:r>
        <w:rPr>
          <w:rFonts w:ascii="Times New Roman" w:hAnsi="Times New Roman" w:cs="Times New Roman"/>
          <w:sz w:val="24"/>
          <w:szCs w:val="24"/>
        </w:rPr>
        <w:t xml:space="preserve"> After all, Jesus has been depicted as a blond blue-eyed guy in so many paintings, many of us wouldn’t be able to see past his swarthy Middle Eastern features!</w:t>
      </w:r>
    </w:p>
    <w:p w14:paraId="653B3BD4" w14:textId="77777777" w:rsidR="00201D23" w:rsidRPr="00651C71" w:rsidRDefault="00201D23" w:rsidP="00201D23">
      <w:pPr>
        <w:spacing w:after="0" w:line="240" w:lineRule="auto"/>
        <w:ind w:firstLine="720"/>
        <w:rPr>
          <w:rFonts w:ascii="Times New Roman" w:hAnsi="Times New Roman" w:cs="Times New Roman"/>
          <w:sz w:val="24"/>
          <w:szCs w:val="24"/>
        </w:rPr>
      </w:pPr>
      <w:r>
        <w:rPr>
          <w:rFonts w:ascii="Times New Roman" w:hAnsi="Times New Roman" w:cs="Times New Roman"/>
          <w:sz w:val="24"/>
          <w:szCs w:val="24"/>
        </w:rPr>
        <w:t xml:space="preserve">But that’s not the most interesting thing about today’s scripture lesson. Commentator Scott </w:t>
      </w:r>
      <w:proofErr w:type="spellStart"/>
      <w:r>
        <w:rPr>
          <w:rFonts w:ascii="Times New Roman" w:hAnsi="Times New Roman" w:cs="Times New Roman"/>
          <w:sz w:val="24"/>
          <w:szCs w:val="24"/>
        </w:rPr>
        <w:t>Hoezee</w:t>
      </w:r>
      <w:proofErr w:type="spellEnd"/>
      <w:r>
        <w:rPr>
          <w:rFonts w:ascii="Times New Roman" w:hAnsi="Times New Roman" w:cs="Times New Roman"/>
          <w:sz w:val="24"/>
          <w:szCs w:val="24"/>
        </w:rPr>
        <w:t xml:space="preserve"> points out that the most interesting thing we find in today’s scripture is a term that John uses for Jesus. </w:t>
      </w:r>
      <w:r w:rsidRPr="00651C71">
        <w:rPr>
          <w:rFonts w:ascii="Times New Roman" w:hAnsi="Times New Roman" w:cs="Times New Roman"/>
          <w:sz w:val="24"/>
          <w:szCs w:val="24"/>
        </w:rPr>
        <w:t xml:space="preserve">The lamb of God. Agnus Dei. The lamb of God who takes away the sin of the world. Agnus Dei </w:t>
      </w:r>
      <w:proofErr w:type="spellStart"/>
      <w:r w:rsidRPr="00651C71">
        <w:rPr>
          <w:rFonts w:ascii="Times New Roman" w:hAnsi="Times New Roman" w:cs="Times New Roman"/>
          <w:sz w:val="24"/>
          <w:szCs w:val="24"/>
        </w:rPr>
        <w:t>tolle</w:t>
      </w:r>
      <w:proofErr w:type="spellEnd"/>
      <w:r w:rsidRPr="00651C71">
        <w:rPr>
          <w:rFonts w:ascii="Times New Roman" w:hAnsi="Times New Roman" w:cs="Times New Roman"/>
          <w:sz w:val="24"/>
          <w:szCs w:val="24"/>
        </w:rPr>
        <w:t xml:space="preserve"> </w:t>
      </w:r>
      <w:proofErr w:type="spellStart"/>
      <w:r w:rsidRPr="00651C71">
        <w:rPr>
          <w:rFonts w:ascii="Times New Roman" w:hAnsi="Times New Roman" w:cs="Times New Roman"/>
          <w:sz w:val="24"/>
          <w:szCs w:val="24"/>
        </w:rPr>
        <w:t>peccato</w:t>
      </w:r>
      <w:proofErr w:type="spellEnd"/>
      <w:r w:rsidRPr="00651C71">
        <w:rPr>
          <w:rFonts w:ascii="Times New Roman" w:hAnsi="Times New Roman" w:cs="Times New Roman"/>
          <w:sz w:val="24"/>
          <w:szCs w:val="24"/>
        </w:rPr>
        <w:t xml:space="preserve"> mundi. It is </w:t>
      </w:r>
      <w:r>
        <w:rPr>
          <w:rFonts w:ascii="Times New Roman" w:hAnsi="Times New Roman" w:cs="Times New Roman"/>
          <w:sz w:val="24"/>
          <w:szCs w:val="24"/>
        </w:rPr>
        <w:t xml:space="preserve">a term that is </w:t>
      </w:r>
      <w:r w:rsidRPr="00651C71">
        <w:rPr>
          <w:rFonts w:ascii="Times New Roman" w:hAnsi="Times New Roman" w:cs="Times New Roman"/>
          <w:sz w:val="24"/>
          <w:szCs w:val="24"/>
        </w:rPr>
        <w:t>so familiar to us. Even if you Google th</w:t>
      </w:r>
      <w:r>
        <w:rPr>
          <w:rFonts w:ascii="Times New Roman" w:hAnsi="Times New Roman" w:cs="Times New Roman"/>
          <w:sz w:val="24"/>
          <w:szCs w:val="24"/>
        </w:rPr>
        <w:t>e</w:t>
      </w:r>
      <w:r w:rsidRPr="00651C71">
        <w:rPr>
          <w:rFonts w:ascii="Times New Roman" w:hAnsi="Times New Roman" w:cs="Times New Roman"/>
          <w:sz w:val="24"/>
          <w:szCs w:val="24"/>
        </w:rPr>
        <w:t xml:space="preserve"> Latin phrase Agnus Dei, you instantly get over 10 million hits.</w:t>
      </w:r>
      <w:r>
        <w:rPr>
          <w:rFonts w:ascii="Times New Roman" w:hAnsi="Times New Roman" w:cs="Times New Roman"/>
          <w:sz w:val="24"/>
          <w:szCs w:val="24"/>
        </w:rPr>
        <w:t xml:space="preserve"> </w:t>
      </w:r>
      <w:r w:rsidRPr="00651C71">
        <w:rPr>
          <w:rFonts w:ascii="Times New Roman" w:hAnsi="Times New Roman" w:cs="Times New Roman"/>
          <w:sz w:val="24"/>
          <w:szCs w:val="24"/>
        </w:rPr>
        <w:t>And that’s in Latin!  (Maybe these days quid quo pro would get more hits but probably not.) And few images in stained glass—in the world’s great cathedrals as well as in the world’s smallest country churches—are more familiar than anything depicting a lamb.</w:t>
      </w:r>
    </w:p>
    <w:p w14:paraId="2C731041" w14:textId="77777777" w:rsidR="00201D23" w:rsidRPr="00651C71" w:rsidRDefault="00201D23" w:rsidP="00201D23">
      <w:pPr>
        <w:spacing w:after="0" w:line="240" w:lineRule="auto"/>
        <w:ind w:firstLine="720"/>
        <w:rPr>
          <w:rFonts w:ascii="Times New Roman" w:hAnsi="Times New Roman" w:cs="Times New Roman"/>
          <w:sz w:val="24"/>
          <w:szCs w:val="24"/>
        </w:rPr>
      </w:pPr>
      <w:r w:rsidRPr="00651C71">
        <w:rPr>
          <w:rFonts w:ascii="Times New Roman" w:hAnsi="Times New Roman" w:cs="Times New Roman"/>
          <w:sz w:val="24"/>
          <w:szCs w:val="24"/>
        </w:rPr>
        <w:t xml:space="preserve">Anytime a phrase or an image takes on a life of its own like “Lamb of God” has done in history, we assume it is something that is all over the place in the Bible. Yet did you know that John 1 is the only place in the entire Bible where it is used?  No Old Testament prophet ever referred to God’s Messiah as “the lamb of God” before John 1 and no New Testament writer will repeat this exact phrase either. Even in the Book of Revelation, where the apostle John </w:t>
      </w:r>
      <w:r>
        <w:rPr>
          <w:rFonts w:ascii="Times New Roman" w:hAnsi="Times New Roman" w:cs="Times New Roman"/>
          <w:sz w:val="24"/>
          <w:szCs w:val="24"/>
        </w:rPr>
        <w:t xml:space="preserve">(a different guy than the one who wrote the gospel of John) </w:t>
      </w:r>
      <w:r w:rsidRPr="00651C71">
        <w:rPr>
          <w:rFonts w:ascii="Times New Roman" w:hAnsi="Times New Roman" w:cs="Times New Roman"/>
          <w:sz w:val="24"/>
          <w:szCs w:val="24"/>
        </w:rPr>
        <w:t>mentions the image of the Lamb, the exact phrase “the lamb of God” is not repeated.</w:t>
      </w:r>
    </w:p>
    <w:p w14:paraId="55435817" w14:textId="77777777" w:rsidR="00201D23" w:rsidRPr="00651C71" w:rsidRDefault="00201D23" w:rsidP="00201D23">
      <w:pPr>
        <w:spacing w:after="0" w:line="240" w:lineRule="auto"/>
        <w:ind w:firstLine="720"/>
        <w:rPr>
          <w:rFonts w:ascii="Times New Roman" w:hAnsi="Times New Roman" w:cs="Times New Roman"/>
          <w:sz w:val="24"/>
          <w:szCs w:val="24"/>
        </w:rPr>
      </w:pPr>
      <w:r>
        <w:rPr>
          <w:rFonts w:ascii="Times New Roman" w:hAnsi="Times New Roman" w:cs="Times New Roman"/>
          <w:sz w:val="24"/>
          <w:szCs w:val="24"/>
        </w:rPr>
        <w:t>Unsurprisingly, there is no consensus</w:t>
      </w:r>
      <w:r w:rsidRPr="00651C71">
        <w:rPr>
          <w:rFonts w:ascii="Times New Roman" w:hAnsi="Times New Roman" w:cs="Times New Roman"/>
          <w:sz w:val="24"/>
          <w:szCs w:val="24"/>
        </w:rPr>
        <w:t xml:space="preserve"> as to what </w:t>
      </w:r>
      <w:r>
        <w:rPr>
          <w:rFonts w:ascii="Times New Roman" w:hAnsi="Times New Roman" w:cs="Times New Roman"/>
          <w:sz w:val="24"/>
          <w:szCs w:val="24"/>
        </w:rPr>
        <w:t xml:space="preserve">the gospel writer John or </w:t>
      </w:r>
      <w:r w:rsidRPr="00651C71">
        <w:rPr>
          <w:rFonts w:ascii="Times New Roman" w:hAnsi="Times New Roman" w:cs="Times New Roman"/>
          <w:sz w:val="24"/>
          <w:szCs w:val="24"/>
        </w:rPr>
        <w:t xml:space="preserve">John the Baptist meant by this designation for Jesus. But consider: if even 2,000 years later people are not certain as to what this phrase means, how likely is it that the people on that long-ago day understood it!?  If, as appears to be the case, this phrase was a </w:t>
      </w:r>
      <w:r>
        <w:rPr>
          <w:rFonts w:ascii="Times New Roman" w:hAnsi="Times New Roman" w:cs="Times New Roman"/>
          <w:sz w:val="24"/>
          <w:szCs w:val="24"/>
        </w:rPr>
        <w:t>one-off comment</w:t>
      </w:r>
      <w:r w:rsidRPr="00651C71">
        <w:rPr>
          <w:rFonts w:ascii="Times New Roman" w:hAnsi="Times New Roman" w:cs="Times New Roman"/>
          <w:sz w:val="24"/>
          <w:szCs w:val="24"/>
        </w:rPr>
        <w:t xml:space="preserve">, </w:t>
      </w:r>
      <w:r>
        <w:rPr>
          <w:rFonts w:ascii="Times New Roman" w:hAnsi="Times New Roman" w:cs="Times New Roman"/>
          <w:sz w:val="24"/>
          <w:szCs w:val="24"/>
        </w:rPr>
        <w:t>maybe said</w:t>
      </w:r>
      <w:r w:rsidRPr="00651C71">
        <w:rPr>
          <w:rFonts w:ascii="Times New Roman" w:hAnsi="Times New Roman" w:cs="Times New Roman"/>
          <w:sz w:val="24"/>
          <w:szCs w:val="24"/>
        </w:rPr>
        <w:t xml:space="preserve"> by John the Baptist himself, </w:t>
      </w:r>
      <w:r>
        <w:rPr>
          <w:rFonts w:ascii="Times New Roman" w:hAnsi="Times New Roman" w:cs="Times New Roman"/>
          <w:sz w:val="24"/>
          <w:szCs w:val="24"/>
        </w:rPr>
        <w:t>what did others think about it</w:t>
      </w:r>
      <w:r w:rsidRPr="00651C71">
        <w:rPr>
          <w:rFonts w:ascii="Times New Roman" w:hAnsi="Times New Roman" w:cs="Times New Roman"/>
          <w:sz w:val="24"/>
          <w:szCs w:val="24"/>
        </w:rPr>
        <w:t xml:space="preserve">? </w:t>
      </w:r>
      <w:r>
        <w:rPr>
          <w:rFonts w:ascii="Times New Roman" w:hAnsi="Times New Roman" w:cs="Times New Roman"/>
          <w:sz w:val="24"/>
          <w:szCs w:val="24"/>
        </w:rPr>
        <w:t xml:space="preserve">The Jewish people </w:t>
      </w:r>
      <w:r w:rsidRPr="00651C71">
        <w:rPr>
          <w:rFonts w:ascii="Times New Roman" w:hAnsi="Times New Roman" w:cs="Times New Roman"/>
          <w:sz w:val="24"/>
          <w:szCs w:val="24"/>
        </w:rPr>
        <w:t xml:space="preserve">had long been looking for the Messiah, but </w:t>
      </w:r>
      <w:r>
        <w:rPr>
          <w:rFonts w:ascii="Times New Roman" w:hAnsi="Times New Roman" w:cs="Times New Roman"/>
          <w:sz w:val="24"/>
          <w:szCs w:val="24"/>
        </w:rPr>
        <w:t>they were looking for</w:t>
      </w:r>
      <w:r w:rsidRPr="00651C71">
        <w:rPr>
          <w:rFonts w:ascii="Times New Roman" w:hAnsi="Times New Roman" w:cs="Times New Roman"/>
          <w:sz w:val="24"/>
          <w:szCs w:val="24"/>
        </w:rPr>
        <w:t xml:space="preserve"> a king, a warrior, a hero. So, calling Jesus a lamb would hardly have conjured up the idea of the Messiah. </w:t>
      </w:r>
    </w:p>
    <w:p w14:paraId="13975954" w14:textId="77777777" w:rsidR="00201D23" w:rsidRPr="00651C71" w:rsidRDefault="00201D23" w:rsidP="00201D23">
      <w:pPr>
        <w:spacing w:after="0" w:line="240" w:lineRule="auto"/>
        <w:ind w:firstLine="720"/>
        <w:rPr>
          <w:rFonts w:ascii="Times New Roman" w:hAnsi="Times New Roman" w:cs="Times New Roman"/>
          <w:sz w:val="24"/>
          <w:szCs w:val="24"/>
        </w:rPr>
      </w:pPr>
      <w:r>
        <w:rPr>
          <w:rFonts w:ascii="Times New Roman" w:hAnsi="Times New Roman" w:cs="Times New Roman"/>
          <w:sz w:val="24"/>
          <w:szCs w:val="24"/>
        </w:rPr>
        <w:t>We describe people using animal terms a lot</w:t>
      </w:r>
      <w:r w:rsidRPr="00651C71">
        <w:rPr>
          <w:rFonts w:ascii="Times New Roman" w:hAnsi="Times New Roman" w:cs="Times New Roman"/>
          <w:sz w:val="24"/>
          <w:szCs w:val="24"/>
        </w:rPr>
        <w:t xml:space="preserve">, but nine times out of ten such designations are not complimentary. No one wants to be called “a pig” at the dinner table. If </w:t>
      </w:r>
      <w:r>
        <w:rPr>
          <w:rFonts w:ascii="Times New Roman" w:hAnsi="Times New Roman" w:cs="Times New Roman"/>
          <w:sz w:val="24"/>
          <w:szCs w:val="24"/>
        </w:rPr>
        <w:t>someone</w:t>
      </w:r>
      <w:r w:rsidRPr="00651C71">
        <w:rPr>
          <w:rFonts w:ascii="Times New Roman" w:hAnsi="Times New Roman" w:cs="Times New Roman"/>
          <w:sz w:val="24"/>
          <w:szCs w:val="24"/>
        </w:rPr>
        <w:t xml:space="preserve"> refers to a </w:t>
      </w:r>
      <w:r>
        <w:rPr>
          <w:rFonts w:ascii="Times New Roman" w:hAnsi="Times New Roman" w:cs="Times New Roman"/>
          <w:sz w:val="24"/>
          <w:szCs w:val="24"/>
        </w:rPr>
        <w:t>female</w:t>
      </w:r>
      <w:r w:rsidRPr="00651C71">
        <w:rPr>
          <w:rFonts w:ascii="Times New Roman" w:hAnsi="Times New Roman" w:cs="Times New Roman"/>
          <w:sz w:val="24"/>
          <w:szCs w:val="24"/>
        </w:rPr>
        <w:t xml:space="preserve"> as a real “dog,” it’s not kind.  Still other times someone may be called “bull-headed,” a “bird brain,” a “cow,” a “</w:t>
      </w:r>
      <w:proofErr w:type="spellStart"/>
      <w:r w:rsidRPr="00651C71">
        <w:rPr>
          <w:rFonts w:ascii="Times New Roman" w:hAnsi="Times New Roman" w:cs="Times New Roman"/>
          <w:sz w:val="24"/>
          <w:szCs w:val="24"/>
        </w:rPr>
        <w:t>scaredy</w:t>
      </w:r>
      <w:proofErr w:type="spellEnd"/>
      <w:r w:rsidRPr="00651C71">
        <w:rPr>
          <w:rFonts w:ascii="Times New Roman" w:hAnsi="Times New Roman" w:cs="Times New Roman"/>
          <w:sz w:val="24"/>
          <w:szCs w:val="24"/>
        </w:rPr>
        <w:t xml:space="preserve"> cat,” a “barracuda,” a “pit bull,” and so forth.  Each </w:t>
      </w:r>
      <w:r>
        <w:rPr>
          <w:rFonts w:ascii="Times New Roman" w:hAnsi="Times New Roman" w:cs="Times New Roman"/>
          <w:sz w:val="24"/>
          <w:szCs w:val="24"/>
        </w:rPr>
        <w:t xml:space="preserve">animal designation </w:t>
      </w:r>
      <w:r w:rsidRPr="00651C71">
        <w:rPr>
          <w:rFonts w:ascii="Times New Roman" w:hAnsi="Times New Roman" w:cs="Times New Roman"/>
          <w:sz w:val="24"/>
          <w:szCs w:val="24"/>
        </w:rPr>
        <w:t xml:space="preserve">carries with it a certain descriptive connotation, but none </w:t>
      </w:r>
      <w:r>
        <w:rPr>
          <w:rFonts w:ascii="Times New Roman" w:hAnsi="Times New Roman" w:cs="Times New Roman"/>
          <w:sz w:val="24"/>
          <w:szCs w:val="24"/>
        </w:rPr>
        <w:t>of them are</w:t>
      </w:r>
      <w:r w:rsidRPr="00651C71">
        <w:rPr>
          <w:rFonts w:ascii="Times New Roman" w:hAnsi="Times New Roman" w:cs="Times New Roman"/>
          <w:sz w:val="24"/>
          <w:szCs w:val="24"/>
        </w:rPr>
        <w:t xml:space="preserve"> very positive.</w:t>
      </w:r>
    </w:p>
    <w:p w14:paraId="304A9F5E" w14:textId="77777777" w:rsidR="00201D23" w:rsidRPr="00651C71" w:rsidRDefault="00201D23" w:rsidP="00201D23">
      <w:pPr>
        <w:spacing w:after="0" w:line="240" w:lineRule="auto"/>
        <w:ind w:firstLine="720"/>
        <w:rPr>
          <w:rFonts w:ascii="Times New Roman" w:hAnsi="Times New Roman" w:cs="Times New Roman"/>
          <w:sz w:val="24"/>
          <w:szCs w:val="24"/>
        </w:rPr>
      </w:pPr>
      <w:r w:rsidRPr="00651C71">
        <w:rPr>
          <w:rFonts w:ascii="Times New Roman" w:hAnsi="Times New Roman" w:cs="Times New Roman"/>
          <w:sz w:val="24"/>
          <w:szCs w:val="24"/>
        </w:rPr>
        <w:t>John calls Jesus “a lamb,” which could have been perceived a couple of different ways.</w:t>
      </w:r>
      <w:r>
        <w:rPr>
          <w:rFonts w:ascii="Times New Roman" w:hAnsi="Times New Roman" w:cs="Times New Roman"/>
          <w:sz w:val="24"/>
          <w:szCs w:val="24"/>
        </w:rPr>
        <w:t xml:space="preserve"> First, l</w:t>
      </w:r>
      <w:r w:rsidRPr="00651C71">
        <w:rPr>
          <w:rFonts w:ascii="Times New Roman" w:hAnsi="Times New Roman" w:cs="Times New Roman"/>
          <w:sz w:val="24"/>
          <w:szCs w:val="24"/>
        </w:rPr>
        <w:t xml:space="preserve">ambs are often a symbol of gentleness, meekness, and </w:t>
      </w:r>
      <w:r>
        <w:rPr>
          <w:rFonts w:ascii="Times New Roman" w:hAnsi="Times New Roman" w:cs="Times New Roman"/>
          <w:sz w:val="24"/>
          <w:szCs w:val="24"/>
        </w:rPr>
        <w:t>purity</w:t>
      </w:r>
      <w:r w:rsidRPr="00651C71">
        <w:rPr>
          <w:rFonts w:ascii="Times New Roman" w:hAnsi="Times New Roman" w:cs="Times New Roman"/>
          <w:sz w:val="24"/>
          <w:szCs w:val="24"/>
        </w:rPr>
        <w:t xml:space="preserve">. </w:t>
      </w:r>
      <w:r>
        <w:rPr>
          <w:rFonts w:ascii="Times New Roman" w:hAnsi="Times New Roman" w:cs="Times New Roman"/>
          <w:sz w:val="24"/>
          <w:szCs w:val="24"/>
        </w:rPr>
        <w:t>These aren’t bad qualities for someone to have</w:t>
      </w:r>
      <w:r w:rsidRPr="00651C71">
        <w:rPr>
          <w:rFonts w:ascii="Times New Roman" w:hAnsi="Times New Roman" w:cs="Times New Roman"/>
          <w:sz w:val="24"/>
          <w:szCs w:val="24"/>
        </w:rPr>
        <w:t xml:space="preserve">, but it would hardly be the type of description that would fit the Messiah. </w:t>
      </w:r>
      <w:r>
        <w:rPr>
          <w:rFonts w:ascii="Times New Roman" w:hAnsi="Times New Roman" w:cs="Times New Roman"/>
          <w:sz w:val="24"/>
          <w:szCs w:val="24"/>
        </w:rPr>
        <w:lastRenderedPageBreak/>
        <w:t>Let’s face it; no political leader today is going to get elected running as a lamb</w:t>
      </w:r>
      <w:r w:rsidRPr="00651C71">
        <w:rPr>
          <w:rFonts w:ascii="Times New Roman" w:hAnsi="Times New Roman" w:cs="Times New Roman"/>
          <w:sz w:val="24"/>
          <w:szCs w:val="24"/>
        </w:rPr>
        <w:t xml:space="preserve">!  </w:t>
      </w:r>
      <w:r>
        <w:rPr>
          <w:rFonts w:ascii="Times New Roman" w:hAnsi="Times New Roman" w:cs="Times New Roman"/>
          <w:sz w:val="24"/>
          <w:szCs w:val="24"/>
        </w:rPr>
        <w:t>We want someone smart, strong, decisive, and someone with true leadership skills.</w:t>
      </w:r>
    </w:p>
    <w:p w14:paraId="39D0A74D" w14:textId="77777777" w:rsidR="00201D23" w:rsidRDefault="00201D23" w:rsidP="00201D23">
      <w:pPr>
        <w:spacing w:after="0" w:line="240" w:lineRule="auto"/>
        <w:ind w:firstLine="720"/>
        <w:rPr>
          <w:rFonts w:ascii="Times New Roman" w:hAnsi="Times New Roman" w:cs="Times New Roman"/>
          <w:sz w:val="24"/>
          <w:szCs w:val="24"/>
        </w:rPr>
      </w:pPr>
      <w:r>
        <w:rPr>
          <w:rFonts w:ascii="Times New Roman" w:hAnsi="Times New Roman" w:cs="Times New Roman"/>
          <w:sz w:val="24"/>
          <w:szCs w:val="24"/>
        </w:rPr>
        <w:t>Another way to look at the term “lamb” is through the lens of the</w:t>
      </w:r>
      <w:r w:rsidRPr="00651C71">
        <w:rPr>
          <w:rFonts w:ascii="Times New Roman" w:hAnsi="Times New Roman" w:cs="Times New Roman"/>
          <w:sz w:val="24"/>
          <w:szCs w:val="24"/>
        </w:rPr>
        <w:t xml:space="preserve"> long history in Israel of using lambs as sacrifices</w:t>
      </w:r>
      <w:r>
        <w:rPr>
          <w:rFonts w:ascii="Times New Roman" w:hAnsi="Times New Roman" w:cs="Times New Roman"/>
          <w:sz w:val="24"/>
          <w:szCs w:val="24"/>
        </w:rPr>
        <w:t>. Especially the pascal lamb. The lamb that was sacrificed for its blood to be used to mark the lintels of the houses that the angel of death would pass by when the Jewish people were enslaved in Egypt. This could be used to describe someone who is easy to throw under the bus.</w:t>
      </w:r>
    </w:p>
    <w:p w14:paraId="14AEF9C3" w14:textId="77777777" w:rsidR="00201D23" w:rsidRPr="00651C71" w:rsidRDefault="00201D23" w:rsidP="00201D23">
      <w:pPr>
        <w:spacing w:after="0" w:line="240" w:lineRule="auto"/>
        <w:ind w:firstLine="720"/>
        <w:rPr>
          <w:rFonts w:ascii="Times New Roman" w:hAnsi="Times New Roman" w:cs="Times New Roman"/>
          <w:sz w:val="24"/>
          <w:szCs w:val="24"/>
        </w:rPr>
      </w:pPr>
      <w:r>
        <w:rPr>
          <w:rFonts w:ascii="Times New Roman" w:hAnsi="Times New Roman" w:cs="Times New Roman"/>
          <w:sz w:val="24"/>
          <w:szCs w:val="24"/>
        </w:rPr>
        <w:t xml:space="preserve">Of course, with lambs being young sheep, you probably know another assumption that is made; sheep are not known as the brightest of animals. All you </w:t>
      </w:r>
      <w:proofErr w:type="gramStart"/>
      <w:r>
        <w:rPr>
          <w:rFonts w:ascii="Times New Roman" w:hAnsi="Times New Roman" w:cs="Times New Roman"/>
          <w:sz w:val="24"/>
          <w:szCs w:val="24"/>
        </w:rPr>
        <w:t>have to</w:t>
      </w:r>
      <w:proofErr w:type="gramEnd"/>
      <w:r>
        <w:rPr>
          <w:rFonts w:ascii="Times New Roman" w:hAnsi="Times New Roman" w:cs="Times New Roman"/>
          <w:sz w:val="24"/>
          <w:szCs w:val="24"/>
        </w:rPr>
        <w:t xml:space="preserve"> do is read Suzanne Fairchild’s editorial in last Tuesday’s Canby News to get that point. It could have been considered another way of mocking Jesus, </w:t>
      </w:r>
      <w:r w:rsidRPr="00651C71">
        <w:rPr>
          <w:rFonts w:ascii="Times New Roman" w:hAnsi="Times New Roman" w:cs="Times New Roman"/>
          <w:sz w:val="24"/>
          <w:szCs w:val="24"/>
        </w:rPr>
        <w:t xml:space="preserve">like today calling someone a “turkey” or a “jackass.”  Calling </w:t>
      </w:r>
      <w:proofErr w:type="gramStart"/>
      <w:r w:rsidRPr="00651C71">
        <w:rPr>
          <w:rFonts w:ascii="Times New Roman" w:hAnsi="Times New Roman" w:cs="Times New Roman"/>
          <w:sz w:val="24"/>
          <w:szCs w:val="24"/>
        </w:rPr>
        <w:t>Jesus</w:t>
      </w:r>
      <w:proofErr w:type="gramEnd"/>
      <w:r w:rsidRPr="00651C71">
        <w:rPr>
          <w:rFonts w:ascii="Times New Roman" w:hAnsi="Times New Roman" w:cs="Times New Roman"/>
          <w:sz w:val="24"/>
          <w:szCs w:val="24"/>
        </w:rPr>
        <w:t xml:space="preserve"> a lamb may have sounded like the equivalent of accusing Jesus of being a little dumb, someone easy to gang up on.</w:t>
      </w:r>
    </w:p>
    <w:p w14:paraId="17B05794" w14:textId="77777777" w:rsidR="00201D23" w:rsidRPr="00651C71" w:rsidRDefault="00201D23" w:rsidP="00201D23">
      <w:pPr>
        <w:spacing w:after="0" w:line="240" w:lineRule="auto"/>
        <w:ind w:firstLine="720"/>
        <w:rPr>
          <w:rFonts w:ascii="Times New Roman" w:hAnsi="Times New Roman" w:cs="Times New Roman"/>
          <w:sz w:val="24"/>
          <w:szCs w:val="24"/>
        </w:rPr>
      </w:pPr>
      <w:r w:rsidRPr="00651C71">
        <w:rPr>
          <w:rFonts w:ascii="Times New Roman" w:hAnsi="Times New Roman" w:cs="Times New Roman"/>
          <w:sz w:val="24"/>
          <w:szCs w:val="24"/>
        </w:rPr>
        <w:t xml:space="preserve">Whether John’s title meant Jesus was very meek or that he was destined for the chopping block, either way (much less both ways) it didn’t seem to indicate Jesus would be very effective in the long run. Nice guys finish last and sacrificial lambs are just finished eventually. Yet John adds the kicker line that somehow this </w:t>
      </w:r>
      <w:proofErr w:type="gramStart"/>
      <w:r w:rsidRPr="00651C71">
        <w:rPr>
          <w:rFonts w:ascii="Times New Roman" w:hAnsi="Times New Roman" w:cs="Times New Roman"/>
          <w:sz w:val="24"/>
          <w:szCs w:val="24"/>
        </w:rPr>
        <w:t>particular lamb-like</w:t>
      </w:r>
      <w:proofErr w:type="gramEnd"/>
      <w:r w:rsidRPr="00651C71">
        <w:rPr>
          <w:rFonts w:ascii="Times New Roman" w:hAnsi="Times New Roman" w:cs="Times New Roman"/>
          <w:sz w:val="24"/>
          <w:szCs w:val="24"/>
        </w:rPr>
        <w:t xml:space="preserve"> Jesus would “take away the sin of the world.”</w:t>
      </w:r>
    </w:p>
    <w:p w14:paraId="631C82E8" w14:textId="77777777" w:rsidR="00201D23" w:rsidRPr="00651C71" w:rsidRDefault="00201D23" w:rsidP="00201D23">
      <w:pPr>
        <w:spacing w:after="0" w:line="240" w:lineRule="auto"/>
        <w:ind w:firstLine="720"/>
        <w:rPr>
          <w:rFonts w:ascii="Times New Roman" w:hAnsi="Times New Roman" w:cs="Times New Roman"/>
          <w:sz w:val="24"/>
          <w:szCs w:val="24"/>
        </w:rPr>
      </w:pPr>
      <w:r w:rsidRPr="00651C71">
        <w:rPr>
          <w:rFonts w:ascii="Times New Roman" w:hAnsi="Times New Roman" w:cs="Times New Roman"/>
          <w:sz w:val="24"/>
          <w:szCs w:val="24"/>
        </w:rPr>
        <w:t>So now we have the image of a lamb and the concept of sin in the same sentence. But since the only traditional connection between lambs and sin had always involved the death of the hapless lamb, John is clearly introducing a very dark theme. This isn’t the kind of thing you’d say about someone who was on his way to the top of this world’s heap. This isn’t how you’d describe a celebrity on a red carpet</w:t>
      </w:r>
      <w:r>
        <w:rPr>
          <w:rFonts w:ascii="Times New Roman" w:hAnsi="Times New Roman" w:cs="Times New Roman"/>
          <w:sz w:val="24"/>
          <w:szCs w:val="24"/>
        </w:rPr>
        <w:t>,</w:t>
      </w:r>
      <w:r w:rsidRPr="00651C71">
        <w:rPr>
          <w:rFonts w:ascii="Times New Roman" w:hAnsi="Times New Roman" w:cs="Times New Roman"/>
          <w:sz w:val="24"/>
          <w:szCs w:val="24"/>
        </w:rPr>
        <w:t xml:space="preserve"> or a politician on his way to the platform where he had just been nominated for president.</w:t>
      </w:r>
    </w:p>
    <w:p w14:paraId="57D6FCAF" w14:textId="77777777" w:rsidR="00201D23" w:rsidRPr="00651C71" w:rsidRDefault="00201D23" w:rsidP="00201D23">
      <w:pPr>
        <w:spacing w:after="0" w:line="240" w:lineRule="auto"/>
        <w:ind w:firstLine="720"/>
        <w:rPr>
          <w:rFonts w:ascii="Times New Roman" w:hAnsi="Times New Roman" w:cs="Times New Roman"/>
          <w:sz w:val="24"/>
          <w:szCs w:val="24"/>
        </w:rPr>
      </w:pPr>
      <w:r w:rsidRPr="00651C71">
        <w:rPr>
          <w:rFonts w:ascii="Times New Roman" w:hAnsi="Times New Roman" w:cs="Times New Roman"/>
          <w:sz w:val="24"/>
          <w:szCs w:val="24"/>
        </w:rPr>
        <w:t>John could just as easily have said, “Behold, the one who is going down the tubes! Behold the loser, the victim, the dead man walking.”</w:t>
      </w:r>
    </w:p>
    <w:p w14:paraId="6DA8AFD2" w14:textId="77777777" w:rsidR="00201D23" w:rsidRDefault="00201D23" w:rsidP="00201D23">
      <w:pPr>
        <w:spacing w:after="0" w:line="240" w:lineRule="auto"/>
        <w:ind w:firstLine="720"/>
        <w:rPr>
          <w:rFonts w:ascii="Times New Roman" w:hAnsi="Times New Roman" w:cs="Times New Roman"/>
          <w:sz w:val="24"/>
          <w:szCs w:val="24"/>
        </w:rPr>
      </w:pPr>
      <w:r w:rsidRPr="00651C71">
        <w:rPr>
          <w:rFonts w:ascii="Times New Roman" w:hAnsi="Times New Roman" w:cs="Times New Roman"/>
          <w:sz w:val="24"/>
          <w:szCs w:val="24"/>
        </w:rPr>
        <w:t>How odd it must have sounded</w:t>
      </w:r>
      <w:r>
        <w:rPr>
          <w:rFonts w:ascii="Times New Roman" w:hAnsi="Times New Roman" w:cs="Times New Roman"/>
          <w:sz w:val="24"/>
          <w:szCs w:val="24"/>
        </w:rPr>
        <w:t xml:space="preserve"> if John the Baptist </w:t>
      </w:r>
      <w:proofErr w:type="gramStart"/>
      <w:r>
        <w:rPr>
          <w:rFonts w:ascii="Times New Roman" w:hAnsi="Times New Roman" w:cs="Times New Roman"/>
          <w:sz w:val="24"/>
          <w:szCs w:val="24"/>
        </w:rPr>
        <w:t>actually said</w:t>
      </w:r>
      <w:proofErr w:type="gramEnd"/>
      <w:r>
        <w:rPr>
          <w:rFonts w:ascii="Times New Roman" w:hAnsi="Times New Roman" w:cs="Times New Roman"/>
          <w:sz w:val="24"/>
          <w:szCs w:val="24"/>
        </w:rPr>
        <w:t xml:space="preserve"> that</w:t>
      </w:r>
      <w:r w:rsidRPr="00651C71">
        <w:rPr>
          <w:rFonts w:ascii="Times New Roman" w:hAnsi="Times New Roman" w:cs="Times New Roman"/>
          <w:sz w:val="24"/>
          <w:szCs w:val="24"/>
        </w:rPr>
        <w:t xml:space="preserve">. The next day, though, John repeats it, letting you know that it wasn’t some foolish slip-of-the-tongue on John’s part. This is central to who Jesus was. </w:t>
      </w:r>
    </w:p>
    <w:p w14:paraId="7B6DFADB" w14:textId="77777777" w:rsidR="00201D23" w:rsidRDefault="00201D23" w:rsidP="00201D23">
      <w:pPr>
        <w:spacing w:after="0" w:line="240" w:lineRule="auto"/>
        <w:ind w:firstLine="720"/>
        <w:rPr>
          <w:rFonts w:ascii="Times New Roman" w:hAnsi="Times New Roman" w:cs="Times New Roman"/>
          <w:sz w:val="24"/>
          <w:szCs w:val="24"/>
        </w:rPr>
      </w:pPr>
      <w:r>
        <w:rPr>
          <w:rFonts w:ascii="Times New Roman" w:hAnsi="Times New Roman" w:cs="Times New Roman"/>
          <w:sz w:val="24"/>
          <w:szCs w:val="24"/>
        </w:rPr>
        <w:t xml:space="preserve">I don’t know if John the Baptist </w:t>
      </w:r>
      <w:proofErr w:type="gramStart"/>
      <w:r>
        <w:rPr>
          <w:rFonts w:ascii="Times New Roman" w:hAnsi="Times New Roman" w:cs="Times New Roman"/>
          <w:sz w:val="24"/>
          <w:szCs w:val="24"/>
        </w:rPr>
        <w:t>actually said</w:t>
      </w:r>
      <w:proofErr w:type="gramEnd"/>
      <w:r>
        <w:rPr>
          <w:rFonts w:ascii="Times New Roman" w:hAnsi="Times New Roman" w:cs="Times New Roman"/>
          <w:sz w:val="24"/>
          <w:szCs w:val="24"/>
        </w:rPr>
        <w:t xml:space="preserve"> this lamb of God phrase (twice). We know that when the gospels were written they were not written for historical accuracy as we would expect from someone writing about modern historical events. The gospel of John was the last gospel to be written, and most scholars agree that it was written at least 20 years after the other gospels. </w:t>
      </w:r>
    </w:p>
    <w:p w14:paraId="453D8F3B" w14:textId="77777777" w:rsidR="00201D23" w:rsidRDefault="00201D23" w:rsidP="00201D23">
      <w:pPr>
        <w:spacing w:after="0" w:line="240" w:lineRule="auto"/>
        <w:ind w:firstLine="720"/>
        <w:rPr>
          <w:rFonts w:ascii="Times New Roman" w:hAnsi="Times New Roman" w:cs="Times New Roman"/>
          <w:sz w:val="24"/>
          <w:szCs w:val="24"/>
        </w:rPr>
      </w:pPr>
      <w:r>
        <w:rPr>
          <w:rFonts w:ascii="Times New Roman" w:hAnsi="Times New Roman" w:cs="Times New Roman"/>
          <w:sz w:val="24"/>
          <w:szCs w:val="24"/>
        </w:rPr>
        <w:t>The point being that the author of the gospel of John was not trying to create a historical news report. He was trying to inspire faith in Jesus as the Messiah. He was foreshadowing that although the story doesn’t end like most of his audience would have expected, it still ended in in a way that would bring redemption and salvation to all who believe.</w:t>
      </w:r>
    </w:p>
    <w:p w14:paraId="058A43F5" w14:textId="65ACA505" w:rsidR="0033208A" w:rsidRDefault="00201D23" w:rsidP="00201D23">
      <w:pPr>
        <w:spacing w:line="240" w:lineRule="auto"/>
      </w:pPr>
      <w:r>
        <w:rPr>
          <w:rFonts w:ascii="Times New Roman" w:hAnsi="Times New Roman" w:cs="Times New Roman"/>
          <w:sz w:val="24"/>
          <w:szCs w:val="24"/>
        </w:rPr>
        <w:t>I think that’s the important thing to take away from this scripture this week. God works in mysterious ways. God does things that we don’t expect. Instead of sending Jesus down to conquer the world and create a mighty earthly kingdom, God sends Jesus to teach us a new way of life, a message of love and peace for all the people of the world, and then Jesus sacrifices himself for the redemption of all those people. It may have been a term added in after the fact, but Jesus truly is the Lamb of God, and we should be thankful for that! Amen</w:t>
      </w:r>
    </w:p>
    <w:sectPr w:rsidR="0033208A">
      <w:headerReference w:type="default" r:id="rId6"/>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5BB0D9B" w14:textId="77777777" w:rsidR="009E7145" w:rsidRDefault="009E7145" w:rsidP="00201D23">
      <w:pPr>
        <w:spacing w:after="0" w:line="240" w:lineRule="auto"/>
      </w:pPr>
      <w:r>
        <w:separator/>
      </w:r>
    </w:p>
  </w:endnote>
  <w:endnote w:type="continuationSeparator" w:id="0">
    <w:p w14:paraId="152A5DBC" w14:textId="77777777" w:rsidR="009E7145" w:rsidRDefault="009E7145" w:rsidP="00201D2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F2AC5FE" w14:textId="77777777" w:rsidR="009E7145" w:rsidRDefault="009E7145" w:rsidP="00201D23">
      <w:pPr>
        <w:spacing w:after="0" w:line="240" w:lineRule="auto"/>
      </w:pPr>
      <w:r>
        <w:separator/>
      </w:r>
    </w:p>
  </w:footnote>
  <w:footnote w:type="continuationSeparator" w:id="0">
    <w:p w14:paraId="327457A8" w14:textId="77777777" w:rsidR="009E7145" w:rsidRDefault="009E7145" w:rsidP="00201D2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2140105218"/>
      <w:docPartObj>
        <w:docPartGallery w:val="Page Numbers (Top of Page)"/>
        <w:docPartUnique/>
      </w:docPartObj>
    </w:sdtPr>
    <w:sdtEndPr>
      <w:rPr>
        <w:noProof/>
      </w:rPr>
    </w:sdtEndPr>
    <w:sdtContent>
      <w:p w14:paraId="1CBEDFFF" w14:textId="69A9993F" w:rsidR="00201D23" w:rsidRDefault="00201D23">
        <w:pPr>
          <w:pStyle w:val="Header"/>
          <w:jc w:val="center"/>
        </w:pPr>
        <w:r>
          <w:fldChar w:fldCharType="begin"/>
        </w:r>
        <w:r>
          <w:instrText xml:space="preserve"> PAGE   \* MERGEFORMAT </w:instrText>
        </w:r>
        <w:r>
          <w:fldChar w:fldCharType="separate"/>
        </w:r>
        <w:r>
          <w:rPr>
            <w:noProof/>
          </w:rPr>
          <w:t>2</w:t>
        </w:r>
        <w:r>
          <w:rPr>
            <w:noProof/>
          </w:rPr>
          <w:fldChar w:fldCharType="end"/>
        </w:r>
      </w:p>
    </w:sdtContent>
  </w:sdt>
  <w:p w14:paraId="0994E4AE" w14:textId="77777777" w:rsidR="00201D23" w:rsidRDefault="00201D23">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01D23"/>
    <w:rsid w:val="00201D23"/>
    <w:rsid w:val="0033208A"/>
    <w:rsid w:val="009E714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CD5A1C8"/>
  <w15:chartTrackingRefBased/>
  <w15:docId w15:val="{BD00C25E-0A08-4827-A56E-BBF0E9ACC47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01D23"/>
    <w:pPr>
      <w:spacing w:after="200" w:line="27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201D23"/>
    <w:pPr>
      <w:tabs>
        <w:tab w:val="center" w:pos="4680"/>
        <w:tab w:val="right" w:pos="9360"/>
      </w:tabs>
      <w:spacing w:after="0" w:line="240" w:lineRule="auto"/>
    </w:pPr>
  </w:style>
  <w:style w:type="character" w:customStyle="1" w:styleId="HeaderChar">
    <w:name w:val="Header Char"/>
    <w:basedOn w:val="DefaultParagraphFont"/>
    <w:link w:val="Header"/>
    <w:uiPriority w:val="99"/>
    <w:rsid w:val="00201D23"/>
  </w:style>
  <w:style w:type="paragraph" w:styleId="Footer">
    <w:name w:val="footer"/>
    <w:basedOn w:val="Normal"/>
    <w:link w:val="FooterChar"/>
    <w:uiPriority w:val="99"/>
    <w:unhideWhenUsed/>
    <w:rsid w:val="00201D23"/>
    <w:pPr>
      <w:tabs>
        <w:tab w:val="center" w:pos="4680"/>
        <w:tab w:val="right" w:pos="9360"/>
      </w:tabs>
      <w:spacing w:after="0" w:line="240" w:lineRule="auto"/>
    </w:pPr>
  </w:style>
  <w:style w:type="character" w:customStyle="1" w:styleId="FooterChar">
    <w:name w:val="Footer Char"/>
    <w:basedOn w:val="DefaultParagraphFont"/>
    <w:link w:val="Footer"/>
    <w:uiPriority w:val="99"/>
    <w:rsid w:val="00201D2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1700</Words>
  <Characters>9690</Characters>
  <Application>Microsoft Office Word</Application>
  <DocSecurity>0</DocSecurity>
  <Lines>80</Lines>
  <Paragraphs>22</Paragraphs>
  <ScaleCrop>false</ScaleCrop>
  <Company/>
  <LinksUpToDate>false</LinksUpToDate>
  <CharactersWithSpaces>11368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First Presbyterian</dc:creator>
  <cp:keywords/>
  <dc:description/>
  <cp:lastModifiedBy>First Presbyterian</cp:lastModifiedBy>
  <cp:revision>1</cp:revision>
  <dcterms:created xsi:type="dcterms:W3CDTF">2020-01-15T17:51:00Z</dcterms:created>
  <dcterms:modified xsi:type="dcterms:W3CDTF">2020-01-15T17:52:00Z</dcterms:modified>
</cp:coreProperties>
</file>