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49735" w14:textId="77777777" w:rsidR="002F19D6" w:rsidRPr="002F19D6" w:rsidRDefault="002F19D6" w:rsidP="002F19D6">
      <w:pPr>
        <w:spacing w:after="0" w:line="240" w:lineRule="auto"/>
        <w:rPr>
          <w:rFonts w:ascii="Times New Roman" w:hAnsi="Times New Roman" w:cs="Times New Roman"/>
          <w:b/>
          <w:bCs/>
          <w:sz w:val="24"/>
          <w:szCs w:val="24"/>
        </w:rPr>
      </w:pPr>
      <w:bookmarkStart w:id="0" w:name="_Hlk23932884"/>
      <w:r w:rsidRPr="002F19D6">
        <w:rPr>
          <w:rFonts w:ascii="Times New Roman" w:hAnsi="Times New Roman" w:cs="Times New Roman"/>
          <w:b/>
          <w:bCs/>
          <w:sz w:val="24"/>
          <w:szCs w:val="24"/>
        </w:rPr>
        <w:t>Matthew 5:1–12</w:t>
      </w:r>
    </w:p>
    <w:p w14:paraId="0809959D"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5When Jesus saw the crowds, he went up the mountain; and after he sat down, his disciples came to him. 2Then he began to speak, and taught them, saying:</w:t>
      </w:r>
    </w:p>
    <w:p w14:paraId="72BD54D7"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3 ‘Blessed are the poor in spirit, for theirs is the kingdom of heaven.</w:t>
      </w:r>
    </w:p>
    <w:p w14:paraId="646CADC5"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4 ‘Blessed are those who mourn, for they will be comforted.</w:t>
      </w:r>
    </w:p>
    <w:p w14:paraId="38534D89"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5 ‘Blessed are the meek, for they will inherit the earth.</w:t>
      </w:r>
    </w:p>
    <w:p w14:paraId="6ED25AFB"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6 ‘Blessed are those who hunger and thirst for righteousness, for they will be filled.</w:t>
      </w:r>
    </w:p>
    <w:p w14:paraId="16F943B3"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7 ‘Blessed are the merciful, for they will receive mercy.</w:t>
      </w:r>
    </w:p>
    <w:p w14:paraId="73A6EEE2"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8 ‘Blessed are the pure in heart, for they will see God.</w:t>
      </w:r>
    </w:p>
    <w:p w14:paraId="66275188"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9 ‘Blessed are the peacemakers, for they will be called children of God.</w:t>
      </w:r>
    </w:p>
    <w:p w14:paraId="0D6FAAF2" w14:textId="77777777"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10 ‘Blessed are those who are persecuted for righteousness’ sake, for theirs is the kingdom of heaven.</w:t>
      </w:r>
    </w:p>
    <w:p w14:paraId="1A5202B2" w14:textId="0FFDC5E8" w:rsidR="002F19D6" w:rsidRPr="002F19D6" w:rsidRDefault="002F19D6" w:rsidP="002F19D6">
      <w:pPr>
        <w:spacing w:after="0" w:line="240" w:lineRule="auto"/>
        <w:rPr>
          <w:rFonts w:ascii="Times New Roman" w:hAnsi="Times New Roman" w:cs="Times New Roman"/>
          <w:i/>
          <w:iCs/>
          <w:sz w:val="24"/>
          <w:szCs w:val="24"/>
        </w:rPr>
      </w:pPr>
      <w:r w:rsidRPr="002F19D6">
        <w:rPr>
          <w:rFonts w:ascii="Times New Roman" w:hAnsi="Times New Roman" w:cs="Times New Roman"/>
          <w:i/>
          <w:iCs/>
          <w:sz w:val="24"/>
          <w:szCs w:val="24"/>
        </w:rPr>
        <w:t>11 ‘Blessed are you when people revile you and persecute you and utter all kinds of evil against you falsely on my account. 12Rejoice and be glad, for your reward is great in heaven, for in the same way they persecuted the prophets who were before you.</w:t>
      </w:r>
    </w:p>
    <w:p w14:paraId="0460EA0C" w14:textId="77777777" w:rsidR="002F19D6" w:rsidRDefault="002F19D6" w:rsidP="001A7E7B">
      <w:pPr>
        <w:spacing w:after="0" w:line="240" w:lineRule="auto"/>
        <w:ind w:firstLine="720"/>
        <w:rPr>
          <w:rFonts w:ascii="Times New Roman" w:hAnsi="Times New Roman" w:cs="Times New Roman"/>
          <w:sz w:val="24"/>
          <w:szCs w:val="24"/>
        </w:rPr>
      </w:pPr>
    </w:p>
    <w:p w14:paraId="0CF741E7" w14:textId="3046770D" w:rsidR="001A7E7B" w:rsidRPr="008603EA" w:rsidRDefault="001A7E7B" w:rsidP="001A7E7B">
      <w:pPr>
        <w:spacing w:after="0" w:line="240" w:lineRule="auto"/>
        <w:ind w:firstLine="720"/>
        <w:rPr>
          <w:rFonts w:ascii="Times New Roman" w:hAnsi="Times New Roman" w:cs="Times New Roman"/>
          <w:sz w:val="24"/>
          <w:szCs w:val="24"/>
        </w:rPr>
      </w:pPr>
      <w:r w:rsidRPr="008603EA">
        <w:rPr>
          <w:rFonts w:ascii="Times New Roman" w:hAnsi="Times New Roman" w:cs="Times New Roman"/>
          <w:sz w:val="24"/>
          <w:szCs w:val="24"/>
        </w:rPr>
        <w:t>Saving God, source of our calling, your Word is full of power and glory. Pour out your Holy Spirit upon us so that we may receive your grace and live as your beloved children; through Jesus Christ our Lord. Amen.</w:t>
      </w:r>
    </w:p>
    <w:bookmarkEnd w:id="0"/>
    <w:p w14:paraId="04A7F6DD"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Today’s scripture is the start of one of the most famous accounts of Jesus’ sayings. Today is the start of the Sermon on the Mount. Today’s verses are known throughout the world, yet to the modern ear it is difficult to understand what exactly is being said. If you think about it many of the statements in the Beatitudes are counter intuitive. Unfortunately, as it is with many texts in the Bible, the context of Jesus’ words matters. When they are taken out of that context, they become garbled and can easily be misunderstood.</w:t>
      </w:r>
    </w:p>
    <w:p w14:paraId="3AB63BC0"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To start with let’s look at where and to whom the sermon is being given. A large crowd of people have come to hear Jesus, but Jesus does not want to deal with that right at the moment. So, he goes up to the top of the nearby mountain. There is some distinct symbolism with Jesus giving this wisdom on the top of the mountain. First, it is a call back to another famous mountaintop experience. Moses received the Ten Commandments and the rest of the Law on top of Mount Sinai. What Jesus says in the Sermon on the Mount is not new information. It is not a new commandment. It is a reiteration of those laws that had already been given. In fact, what Jesus is saying here is not a commandment at all. He is not telling people how they need to live; he is telling them that the people he is describing are already part of the coming kingdom!</w:t>
      </w:r>
    </w:p>
    <w:p w14:paraId="7C1F08D1"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There is another reason that Jesus is on a mountaintop. Jesus is talking about the kingdom of heaven. The new kingdom will be soon at hand, and he is trying to give them a glimpse of what the kingdom will look like. Just like when the Transfiguration happens, which we celebrate in three weeks, encounters with the divine happen on mountaintops.</w:t>
      </w:r>
    </w:p>
    <w:p w14:paraId="4DA2327C"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 third reason to have this discussion on a mountaintop is to solidify it in his disciple’s minds. How many of you have been on a mountaintop? When I ask this question, I doubt that anyone is thinking to themselves, “Gosh, I don’t remember if I’ve been on a mountaintop.” The view from a mountain is memorable. The time you spend at the top of a mountain tends to be memorable as well.</w:t>
      </w:r>
    </w:p>
    <w:p w14:paraId="6277A2ED"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As for who received the message; it’s important to recognize that according to the text it was just the disciples who are hearing this sermon. In another way this text is specifically for the people in the Christian community that Matthew is writing this gospel for. Either way it is a </w:t>
      </w:r>
      <w:r>
        <w:rPr>
          <w:rFonts w:ascii="Times New Roman" w:hAnsi="Times New Roman" w:cs="Times New Roman"/>
          <w:sz w:val="24"/>
          <w:szCs w:val="24"/>
        </w:rPr>
        <w:lastRenderedPageBreak/>
        <w:t>select group of people who have already made a commitment to following Christ. These words are to people who have already been chosen. This means as I mentioned before, these aren’t orders to live a certain way to receive the grace of God, Jesus is identifying people that are included in the Kingdom of God, and these traits are not ones that we normally associate with winners.</w:t>
      </w:r>
    </w:p>
    <w:p w14:paraId="22B23CCF"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I’ve mentioned this before many times, but I think it bears repeating again today. What Jesus is telling his disciples is basically saying that the winners are losers, and the losers are the winners. The world is going to be turned upside down. The traits that the world looks for in powerful people, rich people, and well-liked people, are not the only traits that God cares about.</w:t>
      </w:r>
    </w:p>
    <w:p w14:paraId="2AD39B74"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So, we’ve talked about how the where of sermon is important, and we’ve talked about to whom the sermon is being given, and how that is important. Now we need to talk about some of the traditional meanings of the words in the Beatitude’s statements, and what they meant to the people back then, because they are not necessarily what we think of when we hear those words today.</w:t>
      </w:r>
    </w:p>
    <w:p w14:paraId="12FF8B35"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When you think of the word blessed, what does it mean to you? What is a blessing? A lot of times we think of a blessing as a gift, or a state of happiness, but that’s not exactly what the people that heard Jesus say it thought. The opposite of blessed is not unhappiness; it’s being cursed. When Jesus said blessed, he meant that they were included in the coming realm. For Matthew’s audience this was very important. There was a lot of issues in Matthew’s congregation/community. First, there was strife between the Christian followers and the traditional Jewish leaders. The traditional Jews were concerned that the new Christians were not following all the old laws and traditions. It may have gotten to the point where followers of Jesus were not allowed in the Synagogue anymore. </w:t>
      </w:r>
    </w:p>
    <w:p w14:paraId="708C3077"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Second; there were probably factions forming within the Christian tradition itself. We talked about divisions in the church last week in Corinth, but they were far from the only community that was having internal disagreements. When Matthew says they are blessed he is not saying they are all happy. He is reassuring them that despite the turmoil and persecution they can be confident that they are going to be part of the new kingdom.</w:t>
      </w:r>
    </w:p>
    <w:p w14:paraId="4D2C389F"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Which brings me to some of the other phrases in the Beatitudes. I don’t want to go through all nine of them, but I do want to give some examples of differences in how they would have been understood then as compared to how we hear them today. </w:t>
      </w:r>
    </w:p>
    <w:p w14:paraId="3484FB1D"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first Beatitude is interesting. Luke’s version just says, “blessed are the poor”, where Matthew’s says, “Blessed are the poor in spirit.” This doesn’t mean that Matthew is not talking about people who don’t have money. Matthew’s addition also refers to those who realize that they need God’s help. According to one commentator “the poor” has been understood as a characterization of the true people of God since the time the Psalms were composed. Those who know their lives are not in their own control and they are dependent on God. These are not the people who have a pronounced ego and a good sense of self-worth. This is similar to the directive in the third Beatitude “Blessed are the meek…” which we will talk about in a bit. </w:t>
      </w:r>
    </w:p>
    <w:p w14:paraId="6CA248B8"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Up until recently when I heard “Blessed are those who mourn.” I would think of those who were saddened by the loss of a loved one. What Matthew means is blessed are those who mourn who recognize that the present condition of the world is far from where God would like it to be. They see the violence, injustice, exploitation, and other evils and they mourn. This Beatitude promises that “they will be comforted.” That comforting is the fact that they will see the new kingdom that will have justice for all. </w:t>
      </w:r>
    </w:p>
    <w:p w14:paraId="28CCBC19"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same thing can be said for today as it was back then. The world still has corruption, evil, violence, injustice, and poverty. I could go into details about all the bad things that are happening, but I think most of us know about them, and listing a bunch of them isn’t going to help us at the moment.</w:t>
      </w:r>
    </w:p>
    <w:p w14:paraId="5158CB4B"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Yet at the same time we are called to notice the comfort that is being provided. The world is not totally bleakness, pain and sorrow. There are sparks of goodness and hope in the world. We just have to recognize them, and we should celebrate them.</w:t>
      </w:r>
    </w:p>
    <w:p w14:paraId="567BEFA2"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Another term that is often misunderstood in the Beatitudes is from the third one. “</w:t>
      </w:r>
      <w:r w:rsidRPr="00CA09C7">
        <w:rPr>
          <w:rFonts w:ascii="Times New Roman" w:hAnsi="Times New Roman" w:cs="Times New Roman"/>
          <w:sz w:val="24"/>
          <w:szCs w:val="24"/>
        </w:rPr>
        <w:t>Blessed are the meek, for they will inherit the earth.</w:t>
      </w:r>
      <w:r>
        <w:rPr>
          <w:rFonts w:ascii="Times New Roman" w:hAnsi="Times New Roman" w:cs="Times New Roman"/>
          <w:sz w:val="24"/>
          <w:szCs w:val="24"/>
        </w:rPr>
        <w:t>” When you think of the term “meek” what do you think of? The definition of meek is “</w:t>
      </w:r>
      <w:r w:rsidRPr="00CA09C7">
        <w:rPr>
          <w:rFonts w:ascii="Times New Roman" w:hAnsi="Times New Roman" w:cs="Times New Roman"/>
          <w:sz w:val="24"/>
          <w:szCs w:val="24"/>
        </w:rPr>
        <w:t>quiet, gentle, and easily imposed on; submissive</w:t>
      </w:r>
      <w:r>
        <w:rPr>
          <w:rFonts w:ascii="Times New Roman" w:hAnsi="Times New Roman" w:cs="Times New Roman"/>
          <w:sz w:val="24"/>
          <w:szCs w:val="24"/>
        </w:rPr>
        <w:t>.” Now certainly being quiet and gentle is good, but easily imposed upon and submissive are a little more negative. At least one commentator suggests that the term meek actually is better translated as humble. The idea being that people who are humble are of a low rank in society or of low importance. This goes against the way the world usually works both then and now. Usually people with more power, prestige, and money tend to get more attention and favors. Jesus is saying that the kingdom is for the ones at the bottom of the totem pole. This is another example of Jesus turning the world upside down.</w:t>
      </w:r>
    </w:p>
    <w:p w14:paraId="6BA50F90" w14:textId="20168BD5"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As I’ve tried to explain already, the nine pronouncements are not statements of desired human virtues; in fact they generally appear to look like the opposite of common wisdom. Instead they pronounce the blessing of the authentic disciples of Matthew’s Christian community. All of the statements applied to the one group, not nine different groups of good people that get to go to heaven. The statements were meant to declare that despite appearances to the contrary, the community that was waiting for the second coming of Christ w</w:t>
      </w:r>
      <w:r w:rsidR="002F19D6">
        <w:rPr>
          <w:rFonts w:ascii="Times New Roman" w:hAnsi="Times New Roman" w:cs="Times New Roman"/>
          <w:sz w:val="24"/>
          <w:szCs w:val="24"/>
        </w:rPr>
        <w:t>as</w:t>
      </w:r>
      <w:r>
        <w:rPr>
          <w:rFonts w:ascii="Times New Roman" w:hAnsi="Times New Roman" w:cs="Times New Roman"/>
          <w:sz w:val="24"/>
          <w:szCs w:val="24"/>
        </w:rPr>
        <w:t xml:space="preserve"> indeed blessed, and would be included in God’s coming kingdom.</w:t>
      </w:r>
      <w:bookmarkStart w:id="1" w:name="_GoBack"/>
      <w:bookmarkEnd w:id="1"/>
    </w:p>
    <w:p w14:paraId="3652EEDD" w14:textId="77777777" w:rsidR="001A7E7B" w:rsidRDefault="001A7E7B" w:rsidP="001A7E7B">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So, what are we to take away from these statements for ourselves today? How do we relate them to this community of believers? My answer to this is that Jesus is trying to tell people that it doesn’t matter how rich they are, how confident they are, how important they may be, or how smart they are. God cares for all people. Matthew was telling his little rag tag group of believers that despite the problems and persecutions they were enduring they should continue to stick together, to share their faith, to support one another, and most importantly of all, to know that they are blessed. They are part of the coming kingdom of God. That is something you should always remember for yourselves. You are all also blessed. Amen</w:t>
      </w:r>
    </w:p>
    <w:p w14:paraId="092229C1" w14:textId="77777777" w:rsidR="00DC03E4" w:rsidRDefault="00DC03E4"/>
    <w:sectPr w:rsidR="00DC03E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E42E45" w14:textId="77777777" w:rsidR="00833A16" w:rsidRDefault="00833A16" w:rsidP="001A7E7B">
      <w:pPr>
        <w:spacing w:after="0" w:line="240" w:lineRule="auto"/>
      </w:pPr>
      <w:r>
        <w:separator/>
      </w:r>
    </w:p>
  </w:endnote>
  <w:endnote w:type="continuationSeparator" w:id="0">
    <w:p w14:paraId="1CF0CBE7" w14:textId="77777777" w:rsidR="00833A16" w:rsidRDefault="00833A16" w:rsidP="001A7E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38E448" w14:textId="77777777" w:rsidR="00833A16" w:rsidRDefault="00833A16" w:rsidP="001A7E7B">
      <w:pPr>
        <w:spacing w:after="0" w:line="240" w:lineRule="auto"/>
      </w:pPr>
      <w:r>
        <w:separator/>
      </w:r>
    </w:p>
  </w:footnote>
  <w:footnote w:type="continuationSeparator" w:id="0">
    <w:p w14:paraId="2309D33C" w14:textId="77777777" w:rsidR="00833A16" w:rsidRDefault="00833A16" w:rsidP="001A7E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9687799"/>
      <w:docPartObj>
        <w:docPartGallery w:val="Page Numbers (Top of Page)"/>
        <w:docPartUnique/>
      </w:docPartObj>
    </w:sdtPr>
    <w:sdtEndPr>
      <w:rPr>
        <w:noProof/>
      </w:rPr>
    </w:sdtEndPr>
    <w:sdtContent>
      <w:p w14:paraId="2161352D" w14:textId="5C41AE9C" w:rsidR="001A7E7B" w:rsidRDefault="001A7E7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407F337" w14:textId="77777777" w:rsidR="001A7E7B" w:rsidRDefault="001A7E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E7B"/>
    <w:rsid w:val="001A7E7B"/>
    <w:rsid w:val="002F19D6"/>
    <w:rsid w:val="00731D73"/>
    <w:rsid w:val="00833A16"/>
    <w:rsid w:val="00DC03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ED575"/>
  <w15:chartTrackingRefBased/>
  <w15:docId w15:val="{FF68EF8D-ECD9-4133-9C0C-8AF8BD0F0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E7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7E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E7B"/>
  </w:style>
  <w:style w:type="paragraph" w:styleId="Footer">
    <w:name w:val="footer"/>
    <w:basedOn w:val="Normal"/>
    <w:link w:val="FooterChar"/>
    <w:uiPriority w:val="99"/>
    <w:unhideWhenUsed/>
    <w:rsid w:val="001A7E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E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1522</Words>
  <Characters>8681</Characters>
  <Application>Microsoft Office Word</Application>
  <DocSecurity>0</DocSecurity>
  <Lines>72</Lines>
  <Paragraphs>20</Paragraphs>
  <ScaleCrop>false</ScaleCrop>
  <Company/>
  <LinksUpToDate>false</LinksUpToDate>
  <CharactersWithSpaces>10183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2</cp:revision>
  <dcterms:created xsi:type="dcterms:W3CDTF">2020-01-29T21:02:00Z</dcterms:created>
  <dcterms:modified xsi:type="dcterms:W3CDTF">2020-01-29T21:43:00Z</dcterms:modified>
</cp:coreProperties>
</file>